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DB" w:rsidRDefault="006C49A3">
      <w:pPr>
        <w:pStyle w:val="Cm"/>
      </w:pPr>
      <w:r>
        <w:t xml:space="preserve">Gyere </w:t>
      </w:r>
      <w:r w:rsidR="006D2D93">
        <w:t>h</w:t>
      </w:r>
      <w:r>
        <w:t>okizni és legyél Te is jégkorongos a Móri SE-nél</w:t>
      </w:r>
    </w:p>
    <w:p w:rsidR="007E15DB" w:rsidRDefault="006C49A3">
      <w:r>
        <w:t xml:space="preserve">Várjuk a 6-8 éves gyerekek jelentkezését, a móri jégkorong csapatba. </w:t>
      </w:r>
      <w:bookmarkStart w:id="0" w:name="_GoBack"/>
      <w:bookmarkEnd w:id="0"/>
    </w:p>
    <w:p w:rsidR="007E15DB" w:rsidRDefault="00B21AA2" w:rsidP="00661CDF">
      <w:pPr>
        <w:pStyle w:val="Cmsor2"/>
      </w:pPr>
      <w:r>
        <w:rPr>
          <w:lang w:bidi="hu"/>
        </w:rPr>
        <w:t xml:space="preserve">Helyszín: </w:t>
      </w:r>
      <w:r>
        <w:rPr>
          <w:lang w:bidi="hu"/>
        </w:rPr>
        <w:tab/>
      </w:r>
      <w:r w:rsidR="006C49A3">
        <w:rPr>
          <w:rStyle w:val="Kiemels2"/>
        </w:rPr>
        <w:t>Móri Jégpálya, a Móri Radnóti Miklós Általános Iskola udvarán</w:t>
      </w:r>
    </w:p>
    <w:p w:rsidR="007E15DB" w:rsidRDefault="00B21AA2" w:rsidP="00661CDF">
      <w:pPr>
        <w:pStyle w:val="Cmsor2"/>
      </w:pPr>
      <w:proofErr w:type="gramStart"/>
      <w:r>
        <w:rPr>
          <w:lang w:bidi="hu"/>
        </w:rPr>
        <w:t>Dátum</w:t>
      </w:r>
      <w:proofErr w:type="gramEnd"/>
      <w:r>
        <w:rPr>
          <w:lang w:bidi="hu"/>
        </w:rPr>
        <w:t xml:space="preserve">: </w:t>
      </w:r>
      <w:r>
        <w:rPr>
          <w:lang w:bidi="hu"/>
        </w:rPr>
        <w:tab/>
      </w:r>
      <w:r w:rsidR="006C49A3">
        <w:rPr>
          <w:rStyle w:val="Kiemels2"/>
        </w:rPr>
        <w:t>Februártól minden héten hétfőn,  szerdán, csütörtök</w:t>
      </w:r>
      <w:r w:rsidR="002D60AF">
        <w:rPr>
          <w:rStyle w:val="Kiemels2"/>
        </w:rPr>
        <w:t>ön</w:t>
      </w:r>
    </w:p>
    <w:p w:rsidR="007E15DB" w:rsidRDefault="00B21AA2" w:rsidP="00661CDF">
      <w:pPr>
        <w:pStyle w:val="Cmsor2"/>
      </w:pPr>
      <w:r>
        <w:rPr>
          <w:lang w:bidi="hu"/>
        </w:rPr>
        <w:t xml:space="preserve">Időpont: </w:t>
      </w:r>
      <w:r>
        <w:rPr>
          <w:lang w:bidi="hu"/>
        </w:rPr>
        <w:tab/>
      </w:r>
      <w:r w:rsidR="002D60AF">
        <w:rPr>
          <w:rStyle w:val="Kiemels2"/>
        </w:rPr>
        <w:t>18 órától</w:t>
      </w:r>
    </w:p>
    <w:sectPr w:rsidR="007E15DB">
      <w:headerReference w:type="default" r:id="rId8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25" w:rsidRDefault="003F0225">
      <w:pPr>
        <w:spacing w:after="0" w:line="240" w:lineRule="auto"/>
      </w:pPr>
      <w:r>
        <w:separator/>
      </w:r>
    </w:p>
  </w:endnote>
  <w:endnote w:type="continuationSeparator" w:id="0">
    <w:p w:rsidR="003F0225" w:rsidRDefault="003F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25" w:rsidRDefault="003F0225">
      <w:pPr>
        <w:spacing w:after="0" w:line="240" w:lineRule="auto"/>
      </w:pPr>
      <w:r>
        <w:separator/>
      </w:r>
    </w:p>
  </w:footnote>
  <w:footnote w:type="continuationSeparator" w:id="0">
    <w:p w:rsidR="003F0225" w:rsidRDefault="003F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1A" w:rsidRDefault="00661CDF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1" layoutInCell="1" allowOverlap="1" wp14:anchorId="7AFD58F6" wp14:editId="644AC7DB">
          <wp:simplePos x="0" y="0"/>
          <wp:positionH relativeFrom="page">
            <wp:align>right</wp:align>
          </wp:positionH>
          <wp:positionV relativeFrom="page">
            <wp:posOffset>645160</wp:posOffset>
          </wp:positionV>
          <wp:extent cx="6858000" cy="594677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594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A3"/>
    <w:rsid w:val="00086892"/>
    <w:rsid w:val="00141F21"/>
    <w:rsid w:val="002D60AF"/>
    <w:rsid w:val="003F0225"/>
    <w:rsid w:val="005B08E4"/>
    <w:rsid w:val="0062508B"/>
    <w:rsid w:val="00661CDF"/>
    <w:rsid w:val="006C49A3"/>
    <w:rsid w:val="006D2D93"/>
    <w:rsid w:val="00780736"/>
    <w:rsid w:val="007C541A"/>
    <w:rsid w:val="007E15DB"/>
    <w:rsid w:val="00983B46"/>
    <w:rsid w:val="00B21AA2"/>
    <w:rsid w:val="00B5633D"/>
    <w:rsid w:val="00F01A38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8EB842"/>
  <w15:chartTrackingRefBased/>
  <w15:docId w15:val="{1B34F915-FEC8-4818-8666-C46B0214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hu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1CDF"/>
  </w:style>
  <w:style w:type="paragraph" w:styleId="Cmsor1">
    <w:name w:val="heading 1"/>
    <w:basedOn w:val="Norml"/>
    <w:link w:val="Cmsor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Cmsor2">
    <w:name w:val="heading 2"/>
    <w:basedOn w:val="Norml"/>
    <w:link w:val="Cmsor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Cm">
    <w:name w:val="Title"/>
    <w:basedOn w:val="Norml"/>
    <w:next w:val="Norml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Kiemels2">
    <w:name w:val="Strong"/>
    <w:basedOn w:val="Bekezdsalapbettpusa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Helyrzszveg">
    <w:name w:val="Placeholder Text"/>
    <w:basedOn w:val="Bekezdsalapbettpusa"/>
    <w:uiPriority w:val="99"/>
    <w:semiHidden/>
    <w:rsid w:val="0062508B"/>
    <w:rPr>
      <w:color w:val="595959" w:themeColor="text1" w:themeTint="A6"/>
    </w:rPr>
  </w:style>
  <w:style w:type="paragraph" w:styleId="lfej">
    <w:name w:val="header"/>
    <w:basedOn w:val="Norml"/>
    <w:link w:val="lfejChar"/>
    <w:uiPriority w:val="99"/>
    <w:unhideWhenUsed/>
    <w:rsid w:val="00661CDF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1CDF"/>
  </w:style>
  <w:style w:type="paragraph" w:styleId="llb">
    <w:name w:val="footer"/>
    <w:basedOn w:val="Norml"/>
    <w:link w:val="llbChar"/>
    <w:uiPriority w:val="99"/>
    <w:unhideWhenUsed/>
    <w:rsid w:val="00661CDF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1CDF"/>
  </w:style>
  <w:style w:type="character" w:customStyle="1" w:styleId="Cmsor1Char">
    <w:name w:val="Címsor 1 Char"/>
    <w:basedOn w:val="Bekezdsalapbettpusa"/>
    <w:link w:val="Cmsor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Cmsor9Char">
    <w:name w:val="Címsor 9 Char"/>
    <w:basedOn w:val="Bekezdsalapbettpusa"/>
    <w:link w:val="Cmsor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Cmsor8Char">
    <w:name w:val="Címsor 8 Char"/>
    <w:basedOn w:val="Bekezdsalapbettpusa"/>
    <w:link w:val="Cmsor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AA2"/>
    <w:rPr>
      <w:rFonts w:ascii="Segoe UI" w:hAnsi="Segoe UI" w:cs="Segoe UI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21AA2"/>
    <w:rPr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1AA2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1A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1AA2"/>
    <w:rPr>
      <w:b/>
      <w:bCs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B21AA2"/>
    <w:rPr>
      <w:sz w:val="22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21AA2"/>
    <w:rPr>
      <w:szCs w:val="16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B21AA2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21AA2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1AA2"/>
    <w:rPr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21AA2"/>
    <w:rPr>
      <w:rFonts w:ascii="Consolas" w:hAnsi="Consolas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B21AA2"/>
    <w:rPr>
      <w:rFonts w:ascii="Consolas" w:hAnsi="Consolas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21AA2"/>
    <w:rPr>
      <w:rFonts w:ascii="Consolas" w:hAnsi="Consolas"/>
      <w:szCs w:val="21"/>
    </w:rPr>
  </w:style>
  <w:style w:type="character" w:customStyle="1" w:styleId="Cmsor3Char">
    <w:name w:val="Címsor 3 Char"/>
    <w:basedOn w:val="Bekezdsalapbettpusa"/>
    <w:link w:val="Cmsor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B21AA2"/>
    <w:rPr>
      <w:i/>
      <w:iCs/>
      <w:color w:val="095E7B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mina\AppData\Roaming\Microsoft\Templates\Ny&#225;ri%20rendezv&#233;ny%20sz&#243;r&#243;lapja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DB4B-12D2-48E4-809B-AD0717A4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Nyári rendezvény szórólapja</Template>
  <TotalTime>0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 Hermina</dc:creator>
  <cp:keywords/>
  <dc:description/>
  <cp:lastModifiedBy>DELL</cp:lastModifiedBy>
  <cp:revision>2</cp:revision>
  <dcterms:created xsi:type="dcterms:W3CDTF">2019-01-31T10:04:00Z</dcterms:created>
  <dcterms:modified xsi:type="dcterms:W3CDTF">2019-01-31T10:04:00Z</dcterms:modified>
  <cp:version/>
</cp:coreProperties>
</file>